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99" w:rsidRDefault="00197E17" w:rsidP="00197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311BD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Годовой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</w:t>
      </w:r>
      <w:r w:rsidRPr="00814760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лан</w:t>
      </w:r>
      <w:r w:rsidRPr="00311BD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814760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работы РМО учителей родного (татарского) языка и литературы</w:t>
      </w:r>
    </w:p>
    <w:p w:rsidR="00197E17" w:rsidRPr="00311BD2" w:rsidRDefault="00197E17" w:rsidP="00197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311BD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на 2021 – 2022</w:t>
      </w:r>
      <w:r w:rsidRPr="00814760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учебный год.</w:t>
      </w:r>
    </w:p>
    <w:p w:rsidR="00197E17" w:rsidRPr="00814760" w:rsidRDefault="00197E17" w:rsidP="00197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E17" w:rsidRDefault="00197E17" w:rsidP="00197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311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«Отдел образования Верхнеуслон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муниципального района РТ»: </w:t>
      </w:r>
      <w:proofErr w:type="spellStart"/>
      <w:r w:rsidRPr="00311B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311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Вилен Вакифович</w:t>
      </w:r>
    </w:p>
    <w:p w:rsidR="00197E17" w:rsidRDefault="00197E17" w:rsidP="00197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E17" w:rsidRDefault="00197E17" w:rsidP="00197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 по национальному образованию: Давлетшина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Гульгена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Искандаровна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7E17" w:rsidRDefault="00197E17" w:rsidP="00197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E17" w:rsidRDefault="00197E17" w:rsidP="00197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РМО: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Лещёва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Гульгена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Арифзановна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7E17" w:rsidRDefault="00197E17" w:rsidP="00197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E17" w:rsidRPr="00311BD2" w:rsidRDefault="00197E17" w:rsidP="00197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B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Методическая тема учителей родного (татарского) языка:</w:t>
      </w:r>
    </w:p>
    <w:p w:rsidR="00197E17" w:rsidRDefault="00197E17" w:rsidP="00197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962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19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новых</w:t>
      </w:r>
      <w:r w:rsidR="00B96233" w:rsidRPr="00B9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23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эффективных</w:t>
      </w:r>
      <w:r w:rsidRPr="0099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работе учителя татарского языка</w:t>
      </w:r>
      <w:r w:rsidR="00B9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новых языковых условиях</w:t>
      </w:r>
      <w:r w:rsidRPr="000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97E17" w:rsidRPr="0001330F" w:rsidRDefault="00197E17" w:rsidP="00197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E17" w:rsidRPr="00814760" w:rsidRDefault="00197E17" w:rsidP="00197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147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 и цели РМО на учебный год:</w:t>
      </w:r>
    </w:p>
    <w:p w:rsidR="00197E17" w:rsidRPr="00814760" w:rsidRDefault="00197E17" w:rsidP="00197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9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мотивации к изучению родного языка и литературы через вовлечение в различные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урочной и внеурочной деятельности: проведение конкурсов, внеклассных мероприятий и</w:t>
      </w:r>
      <w:r w:rsidRPr="0031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экскурсий.</w:t>
      </w:r>
    </w:p>
    <w:p w:rsidR="00197E17" w:rsidRPr="00814760" w:rsidRDefault="00197E17" w:rsidP="00197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9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знаний учащихся путем применения индивидуального,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дифференцированного и личностно-ориентированного подходов и современных педагогических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технологий.</w:t>
      </w:r>
    </w:p>
    <w:p w:rsidR="00197E17" w:rsidRPr="00814760" w:rsidRDefault="00197E17" w:rsidP="00197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9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Совершенствование работы учителей, направленной на расширение информационного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пространства через использование ИКТ и мультимедийных технологий в преподавании.</w:t>
      </w:r>
    </w:p>
    <w:p w:rsidR="00197E17" w:rsidRPr="00311BD2" w:rsidRDefault="00197E17" w:rsidP="00197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1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участие преподавателей и учащихся в республиканских конкурсах, конференциях, чтениях;</w:t>
      </w:r>
    </w:p>
    <w:p w:rsidR="00197E17" w:rsidRPr="00814760" w:rsidRDefault="00197E17" w:rsidP="00197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1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 w:rsidRPr="0031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мепроприятий</w:t>
      </w:r>
      <w:proofErr w:type="spellEnd"/>
      <w:r w:rsidRPr="0031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повышению качества преподавания;</w:t>
      </w:r>
      <w:r w:rsidRPr="0031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97E17" w:rsidRPr="00814760" w:rsidRDefault="00197E17" w:rsidP="00197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B9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педагогического мастерства учителей и их компетенции в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и информационно-коммуникационных технологий.</w:t>
      </w:r>
    </w:p>
    <w:p w:rsidR="00F3713A" w:rsidRDefault="00F3713A"/>
    <w:p w:rsidR="00197E17" w:rsidRDefault="00197E17"/>
    <w:p w:rsidR="0092220C" w:rsidRDefault="0092220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5672"/>
        <w:gridCol w:w="2127"/>
        <w:gridCol w:w="3350"/>
        <w:gridCol w:w="11"/>
        <w:gridCol w:w="2942"/>
        <w:gridCol w:w="11"/>
      </w:tblGrid>
      <w:tr w:rsidR="0092220C" w:rsidRPr="00C51F38" w:rsidTr="005C2D88">
        <w:tc>
          <w:tcPr>
            <w:tcW w:w="673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672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350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964" w:type="dxa"/>
            <w:gridSpan w:val="3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2220C" w:rsidRPr="00C51F38" w:rsidTr="005C2D88">
        <w:tc>
          <w:tcPr>
            <w:tcW w:w="673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2" w:type="dxa"/>
          </w:tcPr>
          <w:p w:rsidR="00747AE8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учителей татарского языка:</w:t>
            </w:r>
          </w:p>
          <w:p w:rsidR="0092220C" w:rsidRPr="00C51F38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2220C" w:rsidRPr="00C51F38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новый учебный год.</w:t>
            </w:r>
          </w:p>
          <w:p w:rsidR="0092220C" w:rsidRPr="00C51F38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Учеба по разработке</w:t>
            </w:r>
            <w:r w:rsidR="0092220C"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программы татарского языка и литературы</w:t>
            </w:r>
          </w:p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47AE8">
              <w:rPr>
                <w:rFonts w:ascii="Times New Roman" w:hAnsi="Times New Roman" w:cs="Times New Roman"/>
                <w:sz w:val="28"/>
                <w:szCs w:val="28"/>
              </w:rPr>
              <w:t xml:space="preserve">редложения по </w:t>
            </w:r>
            <w:proofErr w:type="spellStart"/>
            <w:r w:rsidR="00747AE8">
              <w:rPr>
                <w:rFonts w:ascii="Times New Roman" w:hAnsi="Times New Roman" w:cs="Times New Roman"/>
                <w:sz w:val="28"/>
                <w:szCs w:val="28"/>
              </w:rPr>
              <w:t>одготовке</w:t>
            </w:r>
            <w:proofErr w:type="spellEnd"/>
            <w:r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 к конференциям, семинарам, конкурсам</w:t>
            </w:r>
            <w:r w:rsidR="00747AE8">
              <w:rPr>
                <w:rFonts w:ascii="Times New Roman" w:hAnsi="Times New Roman" w:cs="Times New Roman"/>
                <w:sz w:val="28"/>
                <w:szCs w:val="28"/>
              </w:rPr>
              <w:t xml:space="preserve"> в новом учебном году</w:t>
            </w: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2220C" w:rsidRPr="00C51F38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350" w:type="dxa"/>
          </w:tcPr>
          <w:p w:rsidR="0092220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МБОУ «Верхнеуслонская СОШ»</w:t>
            </w:r>
          </w:p>
        </w:tc>
        <w:tc>
          <w:tcPr>
            <w:tcW w:w="2964" w:type="dxa"/>
            <w:gridSpan w:val="3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Давлетшина Г.И.</w:t>
            </w:r>
          </w:p>
        </w:tc>
      </w:tr>
      <w:tr w:rsidR="0092220C" w:rsidRPr="00C51F38" w:rsidTr="005C2D88">
        <w:tc>
          <w:tcPr>
            <w:tcW w:w="673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2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Обучающий</w:t>
            </w:r>
            <w:r w:rsidR="00393D1C"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r w:rsidR="00C54690"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современных форм и методов работы с обучающимися на уроках родного татарского языка и литературы</w:t>
            </w:r>
            <w:r w:rsidR="00B9623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УМК «</w:t>
            </w:r>
            <w:proofErr w:type="spellStart"/>
            <w:r w:rsidR="00B96233">
              <w:rPr>
                <w:rFonts w:ascii="Times New Roman" w:hAnsi="Times New Roman" w:cs="Times New Roman"/>
                <w:sz w:val="28"/>
                <w:szCs w:val="28"/>
              </w:rPr>
              <w:t>Салям</w:t>
            </w:r>
            <w:proofErr w:type="spellEnd"/>
            <w:r w:rsidR="00B9623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C54690" w:rsidRPr="00C51F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50" w:type="dxa"/>
          </w:tcPr>
          <w:p w:rsidR="0092220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ГАОУ «Школа Иннополис»</w:t>
            </w:r>
          </w:p>
        </w:tc>
        <w:tc>
          <w:tcPr>
            <w:tcW w:w="2964" w:type="dxa"/>
            <w:gridSpan w:val="3"/>
          </w:tcPr>
          <w:p w:rsidR="0092220C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Давлетшина Г.И.</w:t>
            </w:r>
            <w:r w:rsidR="00B9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6233" w:rsidRPr="00C51F38" w:rsidRDefault="00B96233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 - 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апробатор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учитель татарского языка</w:t>
            </w:r>
          </w:p>
        </w:tc>
      </w:tr>
      <w:tr w:rsidR="0092220C" w:rsidRPr="00C51F38" w:rsidTr="005C2D88">
        <w:tc>
          <w:tcPr>
            <w:tcW w:w="673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2" w:type="dxa"/>
          </w:tcPr>
          <w:p w:rsidR="0092220C" w:rsidRPr="00C51F38" w:rsidRDefault="00B96233" w:rsidP="006D6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совещание: «Расширение внедрения</w:t>
            </w:r>
            <w:r w:rsidR="0092220C"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 прогрессивных технологий обучени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татарскому языку и литературе»</w:t>
            </w:r>
          </w:p>
        </w:tc>
        <w:tc>
          <w:tcPr>
            <w:tcW w:w="2127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50" w:type="dxa"/>
          </w:tcPr>
          <w:p w:rsidR="0092220C" w:rsidRPr="00C51F38" w:rsidRDefault="00B96233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2964" w:type="dxa"/>
            <w:gridSpan w:val="3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Давлетшина Г.И.</w:t>
            </w:r>
          </w:p>
        </w:tc>
      </w:tr>
      <w:tr w:rsidR="0092220C" w:rsidRPr="00C51F38" w:rsidTr="005C2D88">
        <w:trPr>
          <w:trHeight w:val="720"/>
        </w:trPr>
        <w:tc>
          <w:tcPr>
            <w:tcW w:w="673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2" w:type="dxa"/>
          </w:tcPr>
          <w:p w:rsidR="00393D1C" w:rsidRPr="00C51F38" w:rsidRDefault="00B96233" w:rsidP="00447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семинар с приглашением родителей начального звена: </w:t>
            </w:r>
            <w:r w:rsidRPr="00B96233">
              <w:rPr>
                <w:rFonts w:ascii="Times New Roman" w:hAnsi="Times New Roman" w:cs="Times New Roman"/>
                <w:sz w:val="28"/>
                <w:szCs w:val="28"/>
              </w:rPr>
              <w:t xml:space="preserve"> «Качественное образование – залог успеха школы</w:t>
            </w:r>
            <w:r w:rsidRPr="00B962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B9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50" w:type="dxa"/>
          </w:tcPr>
          <w:p w:rsidR="0092220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МБОУ "Верхнеуслонская гимназия </w:t>
            </w:r>
            <w:proofErr w:type="spellStart"/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иннурова</w:t>
            </w:r>
            <w:proofErr w:type="spellEnd"/>
            <w:r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 Н.Ш."</w:t>
            </w:r>
          </w:p>
        </w:tc>
        <w:tc>
          <w:tcPr>
            <w:tcW w:w="2964" w:type="dxa"/>
            <w:gridSpan w:val="3"/>
          </w:tcPr>
          <w:p w:rsidR="0092220C" w:rsidRPr="00C51F38" w:rsidRDefault="00B96233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233">
              <w:rPr>
                <w:rFonts w:ascii="Times New Roman" w:hAnsi="Times New Roman" w:cs="Times New Roman"/>
                <w:sz w:val="28"/>
                <w:szCs w:val="28"/>
              </w:rPr>
              <w:t>Давлетшина Г.И.</w:t>
            </w:r>
            <w:r w:rsidR="00747A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47AE8">
              <w:rPr>
                <w:rFonts w:ascii="Times New Roman" w:hAnsi="Times New Roman" w:cs="Times New Roman"/>
                <w:sz w:val="28"/>
                <w:szCs w:val="28"/>
              </w:rPr>
              <w:t>Айзатвафина</w:t>
            </w:r>
            <w:proofErr w:type="spellEnd"/>
            <w:r w:rsidR="00747AE8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393D1C" w:rsidRPr="00C51F38" w:rsidTr="005C2D88">
        <w:trPr>
          <w:trHeight w:val="345"/>
        </w:trPr>
        <w:tc>
          <w:tcPr>
            <w:tcW w:w="673" w:type="dxa"/>
          </w:tcPr>
          <w:p w:rsidR="00393D1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2" w:type="dxa"/>
          </w:tcPr>
          <w:p w:rsidR="00B96233" w:rsidRPr="00B96233" w:rsidRDefault="00747AE8" w:rsidP="00B96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совещание:</w:t>
            </w:r>
            <w:r w:rsidR="00B96233" w:rsidRPr="00B9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3D1C" w:rsidRPr="00C51F38" w:rsidRDefault="00747AE8" w:rsidP="00B96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96233" w:rsidRPr="00B96233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прохождения курсов повышения квалификации учителями родного (татарского)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393D1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50" w:type="dxa"/>
          </w:tcPr>
          <w:p w:rsidR="00393D1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МБОУ «Кураловская СОШ»</w:t>
            </w:r>
          </w:p>
        </w:tc>
        <w:tc>
          <w:tcPr>
            <w:tcW w:w="2964" w:type="dxa"/>
            <w:gridSpan w:val="3"/>
          </w:tcPr>
          <w:p w:rsidR="00393D1C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E8">
              <w:rPr>
                <w:rFonts w:ascii="Times New Roman" w:hAnsi="Times New Roman" w:cs="Times New Roman"/>
                <w:sz w:val="28"/>
                <w:szCs w:val="28"/>
              </w:rPr>
              <w:t>Давлетшина Г.И.,</w:t>
            </w:r>
          </w:p>
          <w:p w:rsidR="00747AE8" w:rsidRPr="00C51F38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 Г.Г.</w:t>
            </w:r>
          </w:p>
        </w:tc>
      </w:tr>
      <w:tr w:rsidR="006D6899" w:rsidRPr="00C51F38" w:rsidTr="005C2D88">
        <w:trPr>
          <w:trHeight w:val="345"/>
        </w:trPr>
        <w:tc>
          <w:tcPr>
            <w:tcW w:w="673" w:type="dxa"/>
          </w:tcPr>
          <w:p w:rsidR="006D6899" w:rsidRPr="00C51F38" w:rsidRDefault="006D6899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672" w:type="dxa"/>
          </w:tcPr>
          <w:p w:rsidR="006D6899" w:rsidRDefault="006D6899" w:rsidP="00B96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по итогам родных языков и народного единства «Мы разные, но 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едины»</w:t>
            </w:r>
          </w:p>
        </w:tc>
        <w:tc>
          <w:tcPr>
            <w:tcW w:w="2127" w:type="dxa"/>
          </w:tcPr>
          <w:p w:rsidR="006D6899" w:rsidRPr="00C51F38" w:rsidRDefault="006D6899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350" w:type="dxa"/>
          </w:tcPr>
          <w:p w:rsidR="006D6899" w:rsidRPr="00C51F38" w:rsidRDefault="006D6899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964" w:type="dxa"/>
            <w:gridSpan w:val="3"/>
          </w:tcPr>
          <w:p w:rsidR="006D6899" w:rsidRPr="006D6899" w:rsidRDefault="006D6899" w:rsidP="006D6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899">
              <w:rPr>
                <w:rFonts w:ascii="Times New Roman" w:hAnsi="Times New Roman" w:cs="Times New Roman"/>
                <w:sz w:val="28"/>
                <w:szCs w:val="28"/>
              </w:rPr>
              <w:t>Давлетшина Г.И.</w:t>
            </w:r>
          </w:p>
          <w:p w:rsidR="006D6899" w:rsidRPr="00747AE8" w:rsidRDefault="006D6899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20C" w:rsidRPr="00C51F38" w:rsidTr="005C2D88">
        <w:tc>
          <w:tcPr>
            <w:tcW w:w="673" w:type="dxa"/>
          </w:tcPr>
          <w:p w:rsidR="0092220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72" w:type="dxa"/>
          </w:tcPr>
          <w:p w:rsidR="0092220C" w:rsidRPr="00747AE8" w:rsidRDefault="0092220C" w:rsidP="009222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AE8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родного языка</w:t>
            </w:r>
            <w:r w:rsidR="00747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 особому плану)</w:t>
            </w:r>
          </w:p>
        </w:tc>
        <w:tc>
          <w:tcPr>
            <w:tcW w:w="2127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50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  <w:gridSpan w:val="3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Давлетшина Г.И.</w:t>
            </w:r>
          </w:p>
        </w:tc>
      </w:tr>
      <w:tr w:rsidR="0092220C" w:rsidRPr="00C51F38" w:rsidTr="005C2D88">
        <w:tc>
          <w:tcPr>
            <w:tcW w:w="673" w:type="dxa"/>
          </w:tcPr>
          <w:p w:rsidR="0092220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2" w:type="dxa"/>
          </w:tcPr>
          <w:p w:rsidR="008057C6" w:rsidRPr="00C51F38" w:rsidRDefault="008057C6" w:rsidP="00805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кандидатур на республиканские конкурсы «Учитель года», </w:t>
            </w:r>
            <w:r w:rsidR="00747A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Мастер класс учителей родных языков</w:t>
            </w:r>
            <w:r w:rsidR="00747A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20C" w:rsidRPr="00C51F38" w:rsidRDefault="0092220C" w:rsidP="00012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районном и </w:t>
            </w:r>
            <w:r w:rsidR="000128D3">
              <w:rPr>
                <w:rFonts w:ascii="Times New Roman" w:hAnsi="Times New Roman" w:cs="Times New Roman"/>
                <w:sz w:val="28"/>
                <w:szCs w:val="28"/>
              </w:rPr>
              <w:t xml:space="preserve">зональном </w:t>
            </w: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туре конкурса «Учитель года – 2010»</w:t>
            </w:r>
          </w:p>
        </w:tc>
        <w:tc>
          <w:tcPr>
            <w:tcW w:w="2127" w:type="dxa"/>
          </w:tcPr>
          <w:p w:rsidR="0092220C" w:rsidRPr="00C51F38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350" w:type="dxa"/>
          </w:tcPr>
          <w:p w:rsidR="0092220C" w:rsidRPr="00C51F38" w:rsidRDefault="0092220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  <w:gridSpan w:val="3"/>
          </w:tcPr>
          <w:p w:rsidR="0092220C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E8">
              <w:rPr>
                <w:rFonts w:ascii="Times New Roman" w:hAnsi="Times New Roman" w:cs="Times New Roman"/>
                <w:sz w:val="28"/>
                <w:szCs w:val="28"/>
              </w:rPr>
              <w:t>Давлетшина Г.И.,</w:t>
            </w:r>
          </w:p>
          <w:p w:rsidR="00747AE8" w:rsidRPr="00C51F38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Лещева Г.А.</w:t>
            </w:r>
          </w:p>
        </w:tc>
      </w:tr>
      <w:tr w:rsidR="0092220C" w:rsidRPr="00C51F38" w:rsidTr="005C2D88">
        <w:tc>
          <w:tcPr>
            <w:tcW w:w="673" w:type="dxa"/>
          </w:tcPr>
          <w:p w:rsidR="0092220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2" w:type="dxa"/>
          </w:tcPr>
          <w:p w:rsidR="0092220C" w:rsidRPr="00C51F38" w:rsidRDefault="00393D1C" w:rsidP="0039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747AE8">
              <w:rPr>
                <w:rFonts w:ascii="Times New Roman" w:hAnsi="Times New Roman" w:cs="Times New Roman"/>
                <w:sz w:val="28"/>
                <w:szCs w:val="28"/>
              </w:rPr>
              <w:t>: «Формы работы по языковой подготовке детей»</w:t>
            </w:r>
          </w:p>
        </w:tc>
        <w:tc>
          <w:tcPr>
            <w:tcW w:w="2127" w:type="dxa"/>
          </w:tcPr>
          <w:p w:rsidR="0092220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50" w:type="dxa"/>
          </w:tcPr>
          <w:p w:rsidR="0092220C" w:rsidRPr="00C51F38" w:rsidRDefault="00393D1C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МБОУ «Верхнеуслонская СОШ»</w:t>
            </w:r>
          </w:p>
        </w:tc>
        <w:tc>
          <w:tcPr>
            <w:tcW w:w="2964" w:type="dxa"/>
            <w:gridSpan w:val="3"/>
          </w:tcPr>
          <w:p w:rsidR="0092220C" w:rsidRPr="00C51F38" w:rsidRDefault="00747AE8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Давлетшина Г.И., Борисова И.Н.</w:t>
            </w:r>
          </w:p>
        </w:tc>
      </w:tr>
      <w:tr w:rsidR="0092220C" w:rsidRPr="00C51F38" w:rsidTr="005C2D88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370"/>
        </w:trPr>
        <w:tc>
          <w:tcPr>
            <w:tcW w:w="673" w:type="dxa"/>
          </w:tcPr>
          <w:p w:rsidR="0092220C" w:rsidRPr="00C51F38" w:rsidRDefault="00393D1C" w:rsidP="0092220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2" w:type="dxa"/>
            <w:shd w:val="clear" w:color="auto" w:fill="auto"/>
          </w:tcPr>
          <w:p w:rsidR="0092220C" w:rsidRPr="00C51F38" w:rsidRDefault="00393D1C" w:rsidP="00747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Участие в районной конкурсе чтецов</w:t>
            </w:r>
            <w:r w:rsidR="00747A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7AE8" w:rsidRPr="00747AE8">
              <w:rPr>
                <w:rFonts w:ascii="Times New Roman" w:hAnsi="Times New Roman" w:cs="Times New Roman"/>
                <w:sz w:val="28"/>
                <w:szCs w:val="28"/>
              </w:rPr>
              <w:t xml:space="preserve">«Мы – наследники </w:t>
            </w:r>
            <w:proofErr w:type="spellStart"/>
            <w:r w:rsidR="00747AE8" w:rsidRPr="00747AE8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="00747AE8" w:rsidRPr="00747AE8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="00747AE8" w:rsidRPr="00747AE8">
              <w:rPr>
                <w:rFonts w:ascii="Times New Roman" w:hAnsi="Times New Roman" w:cs="Times New Roman"/>
                <w:sz w:val="28"/>
                <w:szCs w:val="28"/>
              </w:rPr>
              <w:t>укая</w:t>
            </w:r>
            <w:r w:rsidR="00747AE8" w:rsidRPr="00747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47AE8">
              <w:rPr>
                <w:rFonts w:ascii="Times New Roman" w:hAnsi="Times New Roman" w:cs="Times New Roman"/>
                <w:sz w:val="28"/>
                <w:szCs w:val="28"/>
              </w:rPr>
              <w:t xml:space="preserve">в республиканском конкурсе «Без – Тукай </w:t>
            </w:r>
            <w:proofErr w:type="spellStart"/>
            <w:r w:rsidR="00747AE8">
              <w:rPr>
                <w:rFonts w:ascii="Times New Roman" w:hAnsi="Times New Roman" w:cs="Times New Roman"/>
                <w:sz w:val="28"/>
                <w:szCs w:val="28"/>
              </w:rPr>
              <w:t>оныыклары</w:t>
            </w:r>
            <w:proofErr w:type="spellEnd"/>
            <w:r w:rsidR="00747AE8">
              <w:rPr>
                <w:rFonts w:ascii="Times New Roman" w:hAnsi="Times New Roman" w:cs="Times New Roman"/>
                <w:sz w:val="28"/>
                <w:szCs w:val="28"/>
              </w:rPr>
              <w:t>», посвященных</w:t>
            </w: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 xml:space="preserve"> Г. Тукаю (</w:t>
            </w:r>
            <w:r w:rsidR="00747AE8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месячника, </w:t>
            </w:r>
          </w:p>
        </w:tc>
        <w:tc>
          <w:tcPr>
            <w:tcW w:w="2127" w:type="dxa"/>
            <w:shd w:val="clear" w:color="auto" w:fill="auto"/>
          </w:tcPr>
          <w:p w:rsidR="0092220C" w:rsidRPr="00C51F38" w:rsidRDefault="0039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50" w:type="dxa"/>
            <w:shd w:val="clear" w:color="auto" w:fill="auto"/>
          </w:tcPr>
          <w:p w:rsidR="0092220C" w:rsidRPr="00C51F38" w:rsidRDefault="00747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2953" w:type="dxa"/>
            <w:gridSpan w:val="2"/>
            <w:shd w:val="clear" w:color="auto" w:fill="auto"/>
          </w:tcPr>
          <w:p w:rsidR="005C2D88" w:rsidRPr="005C2D88" w:rsidRDefault="005C2D88" w:rsidP="005C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D88">
              <w:rPr>
                <w:rFonts w:ascii="Times New Roman" w:hAnsi="Times New Roman" w:cs="Times New Roman"/>
                <w:sz w:val="28"/>
                <w:szCs w:val="28"/>
              </w:rPr>
              <w:t>Давлетшина Г.И.,</w:t>
            </w:r>
          </w:p>
          <w:p w:rsidR="0092220C" w:rsidRPr="00C51F38" w:rsidRDefault="005C2D88" w:rsidP="005C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D88">
              <w:rPr>
                <w:rFonts w:ascii="Times New Roman" w:hAnsi="Times New Roman" w:cs="Times New Roman"/>
                <w:sz w:val="28"/>
                <w:szCs w:val="28"/>
              </w:rPr>
              <w:t>Лещева Г.А.</w:t>
            </w:r>
          </w:p>
        </w:tc>
      </w:tr>
      <w:tr w:rsidR="0042221D" w:rsidRPr="00C51F38" w:rsidTr="005C2D88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431"/>
        </w:trPr>
        <w:tc>
          <w:tcPr>
            <w:tcW w:w="673" w:type="dxa"/>
          </w:tcPr>
          <w:p w:rsidR="0042221D" w:rsidRPr="00C51F38" w:rsidRDefault="0042221D" w:rsidP="0092220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2" w:type="dxa"/>
            <w:shd w:val="clear" w:color="auto" w:fill="auto"/>
          </w:tcPr>
          <w:p w:rsidR="005C2D88" w:rsidRDefault="0042221D" w:rsidP="00393D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5C2D88">
              <w:rPr>
                <w:rFonts w:ascii="Times New Roman" w:hAnsi="Times New Roman" w:cs="Times New Roman"/>
                <w:sz w:val="28"/>
                <w:szCs w:val="28"/>
              </w:rPr>
              <w:t>: Творческий отчет школ</w:t>
            </w:r>
            <w:r w:rsidR="005C2D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  <w:p w:rsidR="0042221D" w:rsidRDefault="005C2D88" w:rsidP="00393D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</w:t>
            </w:r>
            <w:proofErr w:type="spellEnd"/>
          </w:p>
          <w:p w:rsidR="005C2D88" w:rsidRPr="005C2D88" w:rsidRDefault="005C2D88" w:rsidP="00393D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Киңдер сиңа куңел түрем!”</w:t>
            </w:r>
          </w:p>
        </w:tc>
        <w:tc>
          <w:tcPr>
            <w:tcW w:w="2127" w:type="dxa"/>
            <w:shd w:val="clear" w:color="auto" w:fill="auto"/>
          </w:tcPr>
          <w:p w:rsidR="0042221D" w:rsidRPr="00C51F38" w:rsidRDefault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50" w:type="dxa"/>
            <w:shd w:val="clear" w:color="auto" w:fill="auto"/>
          </w:tcPr>
          <w:p w:rsidR="0042221D" w:rsidRPr="00C51F38" w:rsidRDefault="0042221D" w:rsidP="003C5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МБОУ "Печищинская ООШ"</w:t>
            </w:r>
          </w:p>
        </w:tc>
        <w:tc>
          <w:tcPr>
            <w:tcW w:w="2953" w:type="dxa"/>
            <w:gridSpan w:val="2"/>
            <w:shd w:val="clear" w:color="auto" w:fill="auto"/>
          </w:tcPr>
          <w:p w:rsidR="0042221D" w:rsidRPr="00C51F38" w:rsidRDefault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21D" w:rsidRPr="00C51F38" w:rsidTr="005C2D88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537"/>
        </w:trPr>
        <w:tc>
          <w:tcPr>
            <w:tcW w:w="673" w:type="dxa"/>
          </w:tcPr>
          <w:p w:rsidR="0042221D" w:rsidRPr="00C51F38" w:rsidRDefault="0042221D" w:rsidP="00922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21D" w:rsidRPr="00C51F38" w:rsidRDefault="0042221D" w:rsidP="0039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2" w:type="dxa"/>
            <w:shd w:val="clear" w:color="auto" w:fill="auto"/>
          </w:tcPr>
          <w:p w:rsidR="0042221D" w:rsidRPr="00C51F38" w:rsidRDefault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Итоги деятельности </w:t>
            </w:r>
            <w:r w:rsidR="005C2D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учителей татарского языка в рамках </w:t>
            </w: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="005C2D88" w:rsidRPr="005C2D88">
              <w:rPr>
                <w:rFonts w:eastAsia="Calibri"/>
                <w:b/>
                <w:bCs/>
                <w:i/>
                <w:iCs/>
                <w:color w:val="FF0000"/>
                <w:kern w:val="24"/>
                <w:sz w:val="56"/>
                <w:szCs w:val="56"/>
              </w:rPr>
              <w:t xml:space="preserve"> </w:t>
            </w:r>
            <w:r w:rsidR="005C2D88" w:rsidRPr="005C2D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«Развитие</w:t>
            </w:r>
            <w:r w:rsidR="005C2D88" w:rsidRPr="005C2D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tt-RU"/>
              </w:rPr>
              <w:t xml:space="preserve"> читательской грамотности школьников через создание творческой группы учителей родного (татарского) языка и литературы: “Читательская грамотность от диагностики до создания инструментарий”</w:t>
            </w:r>
          </w:p>
        </w:tc>
        <w:tc>
          <w:tcPr>
            <w:tcW w:w="2127" w:type="dxa"/>
            <w:shd w:val="clear" w:color="auto" w:fill="auto"/>
          </w:tcPr>
          <w:p w:rsidR="0042221D" w:rsidRPr="00C51F38" w:rsidRDefault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2"/>
            <w:shd w:val="clear" w:color="auto" w:fill="auto"/>
          </w:tcPr>
          <w:p w:rsidR="0042221D" w:rsidRPr="00C51F38" w:rsidRDefault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42221D" w:rsidRPr="00C51F38" w:rsidRDefault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E17" w:rsidRDefault="00197E17" w:rsidP="00197E17">
      <w:pPr>
        <w:rPr>
          <w:rFonts w:ascii="Times New Roman" w:hAnsi="Times New Roman" w:cs="Times New Roman"/>
          <w:sz w:val="28"/>
          <w:szCs w:val="28"/>
        </w:rPr>
      </w:pPr>
    </w:p>
    <w:p w:rsidR="0042221D" w:rsidRDefault="0042221D" w:rsidP="00197E17">
      <w:pPr>
        <w:rPr>
          <w:rFonts w:ascii="Times New Roman" w:hAnsi="Times New Roman" w:cs="Times New Roman"/>
          <w:sz w:val="28"/>
          <w:szCs w:val="28"/>
        </w:rPr>
      </w:pPr>
    </w:p>
    <w:p w:rsidR="0042221D" w:rsidRDefault="0042221D" w:rsidP="00197E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24770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"/>
        <w:gridCol w:w="8238"/>
        <w:gridCol w:w="2591"/>
        <w:gridCol w:w="6591"/>
        <w:gridCol w:w="6463"/>
      </w:tblGrid>
      <w:tr w:rsidR="0042221D" w:rsidRPr="0042221D" w:rsidTr="0042221D">
        <w:tc>
          <w:tcPr>
            <w:tcW w:w="149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21D" w:rsidRPr="0042221D" w:rsidTr="0042221D">
        <w:trPr>
          <w:trHeight w:val="626"/>
        </w:trPr>
        <w:tc>
          <w:tcPr>
            <w:tcW w:w="149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5C2D88" w:rsidRDefault="005C2D88" w:rsidP="004222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Участие в р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еспубликански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х</w:t>
            </w:r>
            <w:r w:rsidRPr="005C2D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м</w:t>
            </w:r>
            <w:proofErr w:type="spellStart"/>
            <w:r w:rsidRPr="005C2D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ероприятия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х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5C2D88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IX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</w:t>
            </w:r>
            <w:r w:rsidR="0042221D"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фестиваль-конкурс им. Сары Садыковой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г. Казани, МБОУ «Гимназия № 4» Кировского района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proofErr w:type="gram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интернет-проектов</w:t>
            </w:r>
            <w:proofErr w:type="gram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образования и культуры «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җәүһәрләре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Фонд развития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Татнета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Республиканский театральный фестиваль-конкурс «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Сайяр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6D6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gram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РТ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Республиканский культурно-образовательный проект «Диалог культур» для специалистов дошкольного, среднего, дополнительного, среднего специального и высшего профессионального  образования       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ФГБОУ ВПО «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университет»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VI межрегиональная научно-практическая конференция «</w:t>
            </w:r>
            <w:proofErr w:type="spellStart"/>
            <w:proofErr w:type="gram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әҗәрәләр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нәсел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агачы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Буинский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 район, МБОУ «СОШ имени академика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Р.З.Сагдеева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Научно-исследовательская конференция школьников на языках народов Российской Федерации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  Ноябрь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Дом Дружбы народов Татарстана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научно-практическая конференция школьников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им.Ш.Марджани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I квартал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район, МБОУ «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Коморгузинская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предметные олимпиады школьников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Республиканский олимпиадный центр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 Международному Дню родного языка (по отдельному графику)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Управления  (отделы)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МО РТ,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Межрегиональные юношеские научно-исследовательские чтения имени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К.Насыйри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г. Казани, МБОУ «СОШ № 81» Кировского  района г. Казани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Межрегиональные юношеские научно-исследовательские чтения имени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К.Насыйри</w:t>
            </w:r>
            <w:proofErr w:type="spellEnd"/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V республиканская научно-практическая конференция школьников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им.Т.Миннуллина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42221D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Межрегиональные юношеские научно-исследовательские чтения имени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К.Насыйри</w:t>
            </w:r>
            <w:proofErr w:type="spellEnd"/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V республиканская научно-практическая конференция школьников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им.Т.Миннуллина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221D" w:rsidRPr="0042221D" w:rsidRDefault="0042221D" w:rsidP="006D6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мастер-классов учителей родных языков «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тел»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г. Казань, МБОУ «Гимназия №12» г. Казани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42221D" w:rsidRPr="0042221D" w:rsidRDefault="0042221D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621D7F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D7F" w:rsidRPr="0042221D" w:rsidRDefault="00621D7F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 юных поэтов, писателей и драматургов «</w:t>
            </w:r>
            <w:proofErr w:type="spellStart"/>
            <w:proofErr w:type="gram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Илһам</w:t>
            </w:r>
            <w:proofErr w:type="spellEnd"/>
            <w:proofErr w:type="gram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</w:p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Союз писателей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Управление национального образования</w:t>
            </w:r>
          </w:p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</w:tr>
      <w:tr w:rsidR="00621D7F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в рамках акции «Мин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сөйләшәм</w:t>
            </w:r>
            <w:proofErr w:type="spellEnd"/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!» среди ОО с русским языком обучения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621D7F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6D6899" w:rsidRDefault="006D6899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Мероприятия, посвященные Г.Тукаю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621D7F" w:rsidRPr="0042221D" w:rsidTr="006D6899">
        <w:trPr>
          <w:trHeight w:val="62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42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6D6899" w:rsidRDefault="006D6899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форум по итогам года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7F" w:rsidRPr="0042221D" w:rsidRDefault="00621D7F" w:rsidP="006D6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</w:tbl>
    <w:p w:rsidR="00197E17" w:rsidRDefault="00197E17">
      <w:pPr>
        <w:rPr>
          <w:rFonts w:ascii="Times New Roman" w:hAnsi="Times New Roman" w:cs="Times New Roman"/>
          <w:sz w:val="28"/>
          <w:szCs w:val="28"/>
        </w:rPr>
      </w:pPr>
    </w:p>
    <w:p w:rsidR="006D6899" w:rsidRPr="006D6899" w:rsidRDefault="006D689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6899">
        <w:rPr>
          <w:rFonts w:ascii="Times New Roman" w:hAnsi="Times New Roman" w:cs="Times New Roman"/>
          <w:b/>
          <w:i/>
          <w:sz w:val="28"/>
          <w:szCs w:val="28"/>
        </w:rPr>
        <w:t>Давлетшина Г.И., методист по национальному образованию</w:t>
      </w:r>
    </w:p>
    <w:sectPr w:rsidR="006D6899" w:rsidRPr="006D6899" w:rsidSect="00197E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014"/>
    <w:multiLevelType w:val="multilevel"/>
    <w:tmpl w:val="04F6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616AD"/>
    <w:multiLevelType w:val="multilevel"/>
    <w:tmpl w:val="1C82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17"/>
    <w:rsid w:val="000128D3"/>
    <w:rsid w:val="00197E17"/>
    <w:rsid w:val="00350A37"/>
    <w:rsid w:val="00393D1C"/>
    <w:rsid w:val="0042221D"/>
    <w:rsid w:val="00447AB5"/>
    <w:rsid w:val="005370B4"/>
    <w:rsid w:val="005C2D88"/>
    <w:rsid w:val="00621D7F"/>
    <w:rsid w:val="006D6899"/>
    <w:rsid w:val="00747AE8"/>
    <w:rsid w:val="008057C6"/>
    <w:rsid w:val="00891E9D"/>
    <w:rsid w:val="0092220C"/>
    <w:rsid w:val="00B96233"/>
    <w:rsid w:val="00C51F38"/>
    <w:rsid w:val="00C54690"/>
    <w:rsid w:val="00F3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АБАК</cp:lastModifiedBy>
  <cp:revision>4</cp:revision>
  <dcterms:created xsi:type="dcterms:W3CDTF">2021-09-17T06:44:00Z</dcterms:created>
  <dcterms:modified xsi:type="dcterms:W3CDTF">2021-09-19T14:32:00Z</dcterms:modified>
</cp:coreProperties>
</file>